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F4" w:rsidRPr="003F1B66" w:rsidRDefault="00277AF4" w:rsidP="00277AF4">
      <w:pPr>
        <w:spacing w:line="240" w:lineRule="atLeast"/>
        <w:rPr>
          <w:rFonts w:ascii="仿宋_GB2312" w:eastAsia="仿宋_GB2312"/>
          <w:b/>
          <w:sz w:val="28"/>
          <w:szCs w:val="28"/>
        </w:rPr>
      </w:pPr>
      <w:r w:rsidRPr="006822DE"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/>
          <w:b/>
          <w:sz w:val="28"/>
          <w:szCs w:val="28"/>
        </w:rPr>
        <w:t>1</w:t>
      </w:r>
    </w:p>
    <w:p w:rsidR="00277AF4" w:rsidRPr="00E37FF0" w:rsidRDefault="00277AF4" w:rsidP="00277AF4">
      <w:pPr>
        <w:ind w:firstLine="482"/>
        <w:jc w:val="center"/>
        <w:rPr>
          <w:rFonts w:ascii="方正小标宋简体" w:eastAsia="方正小标宋简体"/>
          <w:sz w:val="36"/>
          <w:szCs w:val="36"/>
        </w:rPr>
      </w:pPr>
      <w:r w:rsidRPr="00E37FF0">
        <w:rPr>
          <w:rFonts w:ascii="方正小标宋简体" w:eastAsia="方正小标宋简体" w:hint="eastAsia"/>
          <w:sz w:val="36"/>
          <w:szCs w:val="36"/>
        </w:rPr>
        <w:t>培训日程安排</w:t>
      </w:r>
    </w:p>
    <w:p w:rsidR="00277AF4" w:rsidRPr="000C5130" w:rsidRDefault="00277AF4" w:rsidP="00277AF4">
      <w:pPr>
        <w:jc w:val="center"/>
        <w:rPr>
          <w:rFonts w:ascii="宋体" w:hAnsi="宋体"/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3880"/>
        <w:gridCol w:w="1559"/>
        <w:gridCol w:w="1134"/>
        <w:gridCol w:w="1418"/>
      </w:tblGrid>
      <w:tr w:rsidR="00277AF4" w:rsidTr="00041119">
        <w:trPr>
          <w:trHeight w:val="545"/>
        </w:trPr>
        <w:tc>
          <w:tcPr>
            <w:tcW w:w="1473" w:type="dxa"/>
            <w:vAlign w:val="center"/>
          </w:tcPr>
          <w:p w:rsidR="00277AF4" w:rsidRPr="003F0302" w:rsidRDefault="00277AF4" w:rsidP="00041119">
            <w:pPr>
              <w:spacing w:line="460" w:lineRule="exact"/>
              <w:jc w:val="center"/>
              <w:rPr>
                <w:rFonts w:eastAsia="黑体"/>
                <w:sz w:val="28"/>
                <w:szCs w:val="28"/>
              </w:rPr>
            </w:pPr>
            <w:r w:rsidRPr="003F0302">
              <w:rPr>
                <w:rFonts w:eastAsia="黑体" w:hint="eastAsia"/>
                <w:sz w:val="28"/>
                <w:szCs w:val="28"/>
              </w:rPr>
              <w:t>时</w:t>
            </w:r>
            <w:r w:rsidRPr="003F0302">
              <w:rPr>
                <w:rFonts w:eastAsia="黑体" w:hint="eastAsia"/>
                <w:sz w:val="28"/>
                <w:szCs w:val="28"/>
              </w:rPr>
              <w:t xml:space="preserve">  </w:t>
            </w:r>
            <w:r w:rsidRPr="003F0302">
              <w:rPr>
                <w:rFonts w:eastAsia="黑体" w:hint="eastAsia"/>
                <w:sz w:val="28"/>
                <w:szCs w:val="28"/>
              </w:rPr>
              <w:t>间</w:t>
            </w:r>
          </w:p>
        </w:tc>
        <w:tc>
          <w:tcPr>
            <w:tcW w:w="3880" w:type="dxa"/>
            <w:vAlign w:val="center"/>
          </w:tcPr>
          <w:p w:rsidR="00277AF4" w:rsidRPr="003F0302" w:rsidRDefault="00277AF4" w:rsidP="00041119">
            <w:pPr>
              <w:spacing w:line="460" w:lineRule="exact"/>
              <w:jc w:val="center"/>
              <w:rPr>
                <w:rFonts w:eastAsia="黑体"/>
                <w:sz w:val="28"/>
                <w:szCs w:val="28"/>
              </w:rPr>
            </w:pPr>
            <w:r w:rsidRPr="003F0302">
              <w:rPr>
                <w:rFonts w:eastAsia="黑体" w:hint="eastAsia"/>
                <w:sz w:val="28"/>
                <w:szCs w:val="28"/>
              </w:rPr>
              <w:t>内</w:t>
            </w:r>
            <w:r w:rsidRPr="003F0302">
              <w:rPr>
                <w:rFonts w:eastAsia="黑体" w:hint="eastAsia"/>
                <w:sz w:val="28"/>
                <w:szCs w:val="28"/>
              </w:rPr>
              <w:t xml:space="preserve">  </w:t>
            </w:r>
            <w:r w:rsidRPr="003F0302">
              <w:rPr>
                <w:rFonts w:eastAsia="黑体" w:hint="eastAsia"/>
                <w:sz w:val="28"/>
                <w:szCs w:val="28"/>
              </w:rPr>
              <w:t>容</w:t>
            </w:r>
          </w:p>
        </w:tc>
        <w:tc>
          <w:tcPr>
            <w:tcW w:w="1559" w:type="dxa"/>
            <w:vAlign w:val="center"/>
          </w:tcPr>
          <w:p w:rsidR="00277AF4" w:rsidRPr="003F0302" w:rsidRDefault="00277AF4" w:rsidP="00041119">
            <w:pPr>
              <w:spacing w:line="460" w:lineRule="exact"/>
              <w:jc w:val="center"/>
              <w:rPr>
                <w:rFonts w:eastAsia="黑体"/>
                <w:sz w:val="28"/>
                <w:szCs w:val="28"/>
              </w:rPr>
            </w:pPr>
            <w:r w:rsidRPr="003F0302">
              <w:rPr>
                <w:rFonts w:eastAsia="黑体" w:hint="eastAsia"/>
                <w:sz w:val="28"/>
                <w:szCs w:val="28"/>
              </w:rPr>
              <w:t>报告人</w:t>
            </w:r>
          </w:p>
        </w:tc>
        <w:tc>
          <w:tcPr>
            <w:tcW w:w="1134" w:type="dxa"/>
            <w:vAlign w:val="center"/>
          </w:tcPr>
          <w:p w:rsidR="00277AF4" w:rsidRPr="003F0302" w:rsidRDefault="00277AF4" w:rsidP="00041119">
            <w:pPr>
              <w:spacing w:line="460" w:lineRule="exact"/>
              <w:jc w:val="center"/>
              <w:rPr>
                <w:rFonts w:eastAsia="黑体"/>
                <w:sz w:val="28"/>
                <w:szCs w:val="28"/>
              </w:rPr>
            </w:pPr>
            <w:r w:rsidRPr="003F0302">
              <w:rPr>
                <w:rFonts w:eastAsia="黑体" w:hint="eastAsia"/>
                <w:sz w:val="28"/>
                <w:szCs w:val="28"/>
              </w:rPr>
              <w:t>主持人</w:t>
            </w:r>
          </w:p>
        </w:tc>
        <w:tc>
          <w:tcPr>
            <w:tcW w:w="1418" w:type="dxa"/>
            <w:vAlign w:val="center"/>
          </w:tcPr>
          <w:p w:rsidR="00277AF4" w:rsidRPr="003F0302" w:rsidRDefault="00277AF4" w:rsidP="00041119">
            <w:pPr>
              <w:spacing w:line="460" w:lineRule="exact"/>
              <w:jc w:val="center"/>
              <w:rPr>
                <w:rFonts w:eastAsia="黑体"/>
                <w:sz w:val="28"/>
                <w:szCs w:val="28"/>
              </w:rPr>
            </w:pPr>
            <w:r w:rsidRPr="003F0302">
              <w:rPr>
                <w:rFonts w:eastAsia="黑体" w:hint="eastAsia"/>
                <w:sz w:val="28"/>
                <w:szCs w:val="28"/>
              </w:rPr>
              <w:t>地</w:t>
            </w:r>
            <w:r w:rsidRPr="003F0302">
              <w:rPr>
                <w:rFonts w:eastAsia="黑体" w:hint="eastAsia"/>
                <w:sz w:val="28"/>
                <w:szCs w:val="28"/>
              </w:rPr>
              <w:t xml:space="preserve">  </w:t>
            </w:r>
            <w:r w:rsidRPr="003F0302">
              <w:rPr>
                <w:rFonts w:eastAsia="黑体" w:hint="eastAsia"/>
                <w:sz w:val="28"/>
                <w:szCs w:val="28"/>
              </w:rPr>
              <w:t>点</w:t>
            </w:r>
          </w:p>
        </w:tc>
      </w:tr>
      <w:tr w:rsidR="00277AF4" w:rsidTr="00041119">
        <w:trPr>
          <w:cantSplit/>
          <w:trHeight w:val="1133"/>
        </w:trPr>
        <w:tc>
          <w:tcPr>
            <w:tcW w:w="1473" w:type="dxa"/>
            <w:vAlign w:val="center"/>
          </w:tcPr>
          <w:p w:rsidR="00277AF4" w:rsidRPr="00224F25" w:rsidRDefault="00277AF4" w:rsidP="00041119">
            <w:pPr>
              <w:spacing w:line="460" w:lineRule="exact"/>
              <w:ind w:left="480" w:hanging="48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224F25">
              <w:rPr>
                <w:rFonts w:ascii="方正仿宋_GBK" w:eastAsia="方正仿宋_GBK" w:hAnsi="宋体" w:hint="eastAsia"/>
                <w:sz w:val="28"/>
                <w:szCs w:val="28"/>
              </w:rPr>
              <w:t>7月上旬</w:t>
            </w:r>
          </w:p>
        </w:tc>
        <w:tc>
          <w:tcPr>
            <w:tcW w:w="3880" w:type="dxa"/>
            <w:vAlign w:val="center"/>
          </w:tcPr>
          <w:p w:rsidR="00277AF4" w:rsidRPr="00224F25" w:rsidRDefault="00277AF4" w:rsidP="00041119">
            <w:pPr>
              <w:pStyle w:val="a3"/>
              <w:spacing w:line="460" w:lineRule="exact"/>
              <w:ind w:firstLineChars="0" w:firstLine="0"/>
              <w:rPr>
                <w:rFonts w:ascii="方正仿宋_GBK" w:eastAsia="方正仿宋_GBK" w:hAnsi="宋体"/>
                <w:sz w:val="28"/>
                <w:szCs w:val="28"/>
              </w:rPr>
            </w:pPr>
            <w:r w:rsidRPr="00224F25">
              <w:rPr>
                <w:rFonts w:ascii="方正仿宋_GBK" w:eastAsia="方正仿宋_GBK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深化全面从严治党，加强高校领导干部队伍建设</w:t>
            </w:r>
          </w:p>
        </w:tc>
        <w:tc>
          <w:tcPr>
            <w:tcW w:w="1559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 w:rsidRPr="00224F25">
              <w:rPr>
                <w:rFonts w:ascii="方正仿宋_GBK" w:eastAsia="方正仿宋_GBK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王立英</w:t>
            </w:r>
            <w:proofErr w:type="gramEnd"/>
          </w:p>
        </w:tc>
        <w:tc>
          <w:tcPr>
            <w:tcW w:w="1134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24F25">
              <w:rPr>
                <w:rFonts w:ascii="方正仿宋_GBK" w:eastAsia="方正仿宋_GBK" w:hint="eastAsia"/>
                <w:sz w:val="28"/>
                <w:szCs w:val="28"/>
              </w:rPr>
              <w:t>组  长</w:t>
            </w:r>
          </w:p>
        </w:tc>
        <w:tc>
          <w:tcPr>
            <w:tcW w:w="1418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24F25">
              <w:rPr>
                <w:rFonts w:ascii="方正仿宋_GBK" w:eastAsia="方正仿宋_GBK" w:hint="eastAsia"/>
                <w:sz w:val="28"/>
                <w:szCs w:val="28"/>
              </w:rPr>
              <w:t>各  组</w:t>
            </w:r>
          </w:p>
        </w:tc>
      </w:tr>
      <w:tr w:rsidR="00277AF4" w:rsidTr="00041119">
        <w:trPr>
          <w:cantSplit/>
          <w:trHeight w:val="1020"/>
        </w:trPr>
        <w:tc>
          <w:tcPr>
            <w:tcW w:w="1473" w:type="dxa"/>
            <w:vAlign w:val="center"/>
          </w:tcPr>
          <w:p w:rsidR="00277AF4" w:rsidRPr="00224F25" w:rsidRDefault="00277AF4" w:rsidP="00041119">
            <w:pPr>
              <w:spacing w:line="460" w:lineRule="exact"/>
              <w:ind w:left="480" w:hanging="48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224F25">
              <w:rPr>
                <w:rFonts w:ascii="方正仿宋_GBK" w:eastAsia="方正仿宋_GBK" w:hAnsi="宋体" w:hint="eastAsia"/>
                <w:sz w:val="28"/>
                <w:szCs w:val="28"/>
              </w:rPr>
              <w:t>7月上旬</w:t>
            </w:r>
          </w:p>
        </w:tc>
        <w:tc>
          <w:tcPr>
            <w:tcW w:w="3880" w:type="dxa"/>
            <w:vAlign w:val="center"/>
          </w:tcPr>
          <w:p w:rsidR="00277AF4" w:rsidRPr="00224F25" w:rsidRDefault="00277AF4" w:rsidP="00041119">
            <w:pPr>
              <w:pStyle w:val="a3"/>
              <w:spacing w:line="460" w:lineRule="exact"/>
              <w:ind w:firstLineChars="0" w:firstLine="0"/>
              <w:rPr>
                <w:rFonts w:ascii="方正仿宋_GBK" w:eastAsia="方正仿宋_GBK" w:hAnsi="宋体"/>
                <w:b/>
                <w:sz w:val="28"/>
                <w:szCs w:val="28"/>
              </w:rPr>
            </w:pPr>
            <w:r w:rsidRPr="00224F25">
              <w:rPr>
                <w:rFonts w:ascii="方正仿宋_GBK" w:eastAsia="方正仿宋_GBK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高等教育强国的中国方案——新时代教育基本矛盾分析</w:t>
            </w:r>
          </w:p>
        </w:tc>
        <w:tc>
          <w:tcPr>
            <w:tcW w:w="1559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 w:rsidRPr="00224F25">
              <w:rPr>
                <w:rFonts w:ascii="方正仿宋_GBK" w:eastAsia="方正仿宋_GBK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高书国</w:t>
            </w:r>
            <w:proofErr w:type="gramEnd"/>
          </w:p>
        </w:tc>
        <w:tc>
          <w:tcPr>
            <w:tcW w:w="1134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24F25">
              <w:rPr>
                <w:rFonts w:ascii="方正仿宋_GBK" w:eastAsia="方正仿宋_GBK" w:hint="eastAsia"/>
                <w:sz w:val="28"/>
                <w:szCs w:val="28"/>
              </w:rPr>
              <w:t>组  长</w:t>
            </w:r>
          </w:p>
        </w:tc>
        <w:tc>
          <w:tcPr>
            <w:tcW w:w="1418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24F25">
              <w:rPr>
                <w:rFonts w:ascii="方正仿宋_GBK" w:eastAsia="方正仿宋_GBK" w:hint="eastAsia"/>
                <w:sz w:val="28"/>
                <w:szCs w:val="28"/>
              </w:rPr>
              <w:t>各  组</w:t>
            </w:r>
          </w:p>
        </w:tc>
      </w:tr>
      <w:tr w:rsidR="00277AF4" w:rsidTr="00041119">
        <w:trPr>
          <w:trHeight w:val="886"/>
        </w:trPr>
        <w:tc>
          <w:tcPr>
            <w:tcW w:w="1473" w:type="dxa"/>
            <w:vAlign w:val="center"/>
          </w:tcPr>
          <w:p w:rsidR="00277AF4" w:rsidRPr="00224F25" w:rsidRDefault="00277AF4" w:rsidP="00041119">
            <w:pPr>
              <w:spacing w:line="460" w:lineRule="exact"/>
              <w:ind w:left="480" w:hanging="48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224F25">
              <w:rPr>
                <w:rFonts w:ascii="方正仿宋_GBK" w:eastAsia="方正仿宋_GBK" w:hAnsi="宋体" w:hint="eastAsia"/>
                <w:sz w:val="28"/>
                <w:szCs w:val="28"/>
              </w:rPr>
              <w:t>7月中旬</w:t>
            </w:r>
          </w:p>
        </w:tc>
        <w:tc>
          <w:tcPr>
            <w:tcW w:w="3880" w:type="dxa"/>
            <w:vAlign w:val="center"/>
          </w:tcPr>
          <w:p w:rsidR="00277AF4" w:rsidRPr="00224F25" w:rsidRDefault="00277AF4" w:rsidP="00041119">
            <w:pPr>
              <w:spacing w:line="560" w:lineRule="exact"/>
              <w:rPr>
                <w:rFonts w:ascii="方正仿宋_GBK" w:eastAsia="方正仿宋_GBK" w:hAnsi="宋体"/>
                <w:b/>
                <w:sz w:val="28"/>
                <w:szCs w:val="28"/>
              </w:rPr>
            </w:pPr>
            <w:r>
              <w:rPr>
                <w:rFonts w:ascii="方正仿宋_GBK" w:eastAsia="方正仿宋_GBK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“</w:t>
            </w:r>
            <w:r w:rsidRPr="00224F25">
              <w:rPr>
                <w:rFonts w:ascii="方正仿宋_GBK" w:eastAsia="方正仿宋_GBK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双一流”建设与人事、人才制度改革</w:t>
            </w:r>
          </w:p>
        </w:tc>
        <w:tc>
          <w:tcPr>
            <w:tcW w:w="1559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24F25">
              <w:rPr>
                <w:rFonts w:ascii="方正仿宋_GBK" w:eastAsia="方正仿宋_GBK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吴晓球</w:t>
            </w:r>
          </w:p>
        </w:tc>
        <w:tc>
          <w:tcPr>
            <w:tcW w:w="1134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24F25">
              <w:rPr>
                <w:rFonts w:ascii="方正仿宋_GBK" w:eastAsia="方正仿宋_GBK" w:hint="eastAsia"/>
                <w:sz w:val="28"/>
                <w:szCs w:val="28"/>
              </w:rPr>
              <w:t>组  长</w:t>
            </w:r>
          </w:p>
        </w:tc>
        <w:tc>
          <w:tcPr>
            <w:tcW w:w="1418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24F25">
              <w:rPr>
                <w:rFonts w:ascii="方正仿宋_GBK" w:eastAsia="方正仿宋_GBK" w:hint="eastAsia"/>
                <w:sz w:val="28"/>
                <w:szCs w:val="28"/>
              </w:rPr>
              <w:t>各  组</w:t>
            </w:r>
          </w:p>
        </w:tc>
      </w:tr>
      <w:tr w:rsidR="00277AF4" w:rsidTr="00041119">
        <w:trPr>
          <w:trHeight w:val="1050"/>
        </w:trPr>
        <w:tc>
          <w:tcPr>
            <w:tcW w:w="1473" w:type="dxa"/>
            <w:vAlign w:val="center"/>
          </w:tcPr>
          <w:p w:rsidR="00277AF4" w:rsidRPr="00224F25" w:rsidRDefault="00277AF4" w:rsidP="00041119">
            <w:pPr>
              <w:spacing w:line="460" w:lineRule="exact"/>
              <w:ind w:left="480" w:hanging="48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224F25">
              <w:rPr>
                <w:rFonts w:ascii="方正仿宋_GBK" w:eastAsia="方正仿宋_GBK" w:hAnsi="宋体" w:hint="eastAsia"/>
                <w:sz w:val="28"/>
                <w:szCs w:val="28"/>
              </w:rPr>
              <w:t>7月中旬</w:t>
            </w:r>
          </w:p>
        </w:tc>
        <w:tc>
          <w:tcPr>
            <w:tcW w:w="3880" w:type="dxa"/>
            <w:vAlign w:val="center"/>
          </w:tcPr>
          <w:p w:rsidR="00277AF4" w:rsidRPr="00224F25" w:rsidRDefault="00277AF4" w:rsidP="00041119">
            <w:pPr>
              <w:spacing w:line="560" w:lineRule="exact"/>
              <w:rPr>
                <w:rFonts w:ascii="方正仿宋_GBK" w:eastAsia="方正仿宋_GBK" w:hAnsi="仿宋" w:cs="宋体"/>
                <w:color w:val="000000"/>
                <w:spacing w:val="-6"/>
                <w:kern w:val="0"/>
                <w:sz w:val="28"/>
                <w:szCs w:val="28"/>
              </w:rPr>
            </w:pPr>
            <w:r w:rsidRPr="00224F25">
              <w:rPr>
                <w:rFonts w:ascii="方正仿宋_GBK" w:eastAsia="方正仿宋_GBK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全面加强质量建设，促进高等教育科学发展</w:t>
            </w:r>
          </w:p>
        </w:tc>
        <w:tc>
          <w:tcPr>
            <w:tcW w:w="1559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24F25">
              <w:rPr>
                <w:rFonts w:ascii="方正仿宋_GBK" w:eastAsia="方正仿宋_GBK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杜玉波</w:t>
            </w:r>
          </w:p>
        </w:tc>
        <w:tc>
          <w:tcPr>
            <w:tcW w:w="1134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24F25">
              <w:rPr>
                <w:rFonts w:ascii="方正仿宋_GBK" w:eastAsia="方正仿宋_GBK" w:hint="eastAsia"/>
                <w:sz w:val="28"/>
                <w:szCs w:val="28"/>
              </w:rPr>
              <w:t>组  长</w:t>
            </w:r>
          </w:p>
        </w:tc>
        <w:tc>
          <w:tcPr>
            <w:tcW w:w="1418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24F25">
              <w:rPr>
                <w:rFonts w:ascii="方正仿宋_GBK" w:eastAsia="方正仿宋_GBK" w:hint="eastAsia"/>
                <w:sz w:val="28"/>
                <w:szCs w:val="28"/>
              </w:rPr>
              <w:t>各  组</w:t>
            </w:r>
          </w:p>
        </w:tc>
      </w:tr>
      <w:tr w:rsidR="00277AF4" w:rsidTr="00041119">
        <w:trPr>
          <w:trHeight w:val="1050"/>
        </w:trPr>
        <w:tc>
          <w:tcPr>
            <w:tcW w:w="1473" w:type="dxa"/>
            <w:vAlign w:val="center"/>
          </w:tcPr>
          <w:p w:rsidR="00277AF4" w:rsidRPr="00224F25" w:rsidRDefault="00277AF4" w:rsidP="00041119">
            <w:pPr>
              <w:spacing w:line="460" w:lineRule="exact"/>
              <w:ind w:left="480" w:hanging="48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224F25">
              <w:rPr>
                <w:rFonts w:ascii="方正仿宋_GBK" w:eastAsia="方正仿宋_GBK" w:hAnsi="宋体" w:hint="eastAsia"/>
                <w:sz w:val="28"/>
                <w:szCs w:val="28"/>
              </w:rPr>
              <w:t>7月下旬</w:t>
            </w:r>
          </w:p>
        </w:tc>
        <w:tc>
          <w:tcPr>
            <w:tcW w:w="3880" w:type="dxa"/>
            <w:vAlign w:val="center"/>
          </w:tcPr>
          <w:p w:rsidR="00277AF4" w:rsidRPr="00224F25" w:rsidRDefault="00277AF4" w:rsidP="00041119">
            <w:pPr>
              <w:adjustRightInd w:val="0"/>
              <w:snapToGrid w:val="0"/>
              <w:spacing w:line="500" w:lineRule="exact"/>
              <w:rPr>
                <w:rFonts w:ascii="方正仿宋_GBK" w:eastAsia="方正仿宋_GBK" w:hAnsi="仿宋" w:cs="宋体"/>
                <w:color w:val="000000"/>
                <w:spacing w:val="-6"/>
                <w:kern w:val="0"/>
                <w:sz w:val="28"/>
                <w:szCs w:val="28"/>
              </w:rPr>
            </w:pPr>
            <w:r w:rsidRPr="00224F25">
              <w:rPr>
                <w:rFonts w:ascii="方正仿宋_GBK" w:eastAsia="方正仿宋_GBK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分组讨论：</w:t>
            </w:r>
          </w:p>
          <w:p w:rsidR="00277AF4" w:rsidRPr="00224F25" w:rsidRDefault="00277AF4" w:rsidP="00041119">
            <w:pPr>
              <w:adjustRightInd w:val="0"/>
              <w:snapToGrid w:val="0"/>
              <w:spacing w:line="500" w:lineRule="exact"/>
              <w:rPr>
                <w:rFonts w:ascii="方正仿宋_GBK" w:eastAsia="方正仿宋_GBK" w:hAnsi="华文楷体"/>
                <w:sz w:val="28"/>
                <w:szCs w:val="28"/>
              </w:rPr>
            </w:pPr>
            <w:r w:rsidRPr="00224F25">
              <w:rPr>
                <w:rFonts w:ascii="方正仿宋_GBK" w:eastAsia="方正仿宋_GBK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1.学院副职</w:t>
            </w:r>
            <w:r w:rsidRPr="00224F25">
              <w:rPr>
                <w:rFonts w:ascii="方正仿宋_GBK" w:eastAsia="方正仿宋_GBK" w:hAnsi="华文楷体" w:hint="eastAsia"/>
                <w:sz w:val="28"/>
                <w:szCs w:val="28"/>
              </w:rPr>
              <w:t>领导干部应当具备哪些素质和能力？如何加强学习和锻炼，不断提高服务高水平研究型大学事业发展的水平？</w:t>
            </w:r>
          </w:p>
          <w:p w:rsidR="00277AF4" w:rsidRPr="00224F25" w:rsidRDefault="00277AF4" w:rsidP="00041119">
            <w:pPr>
              <w:adjustRightInd w:val="0"/>
              <w:snapToGrid w:val="0"/>
              <w:spacing w:line="500" w:lineRule="exact"/>
              <w:rPr>
                <w:rFonts w:ascii="方正仿宋_GBK" w:eastAsia="方正仿宋_GBK" w:hAnsi="华文楷体"/>
                <w:sz w:val="28"/>
                <w:szCs w:val="28"/>
              </w:rPr>
            </w:pPr>
            <w:r w:rsidRPr="00224F25">
              <w:rPr>
                <w:rFonts w:ascii="方正仿宋_GBK" w:eastAsia="方正仿宋_GBK" w:hAnsi="华文楷体" w:hint="eastAsia"/>
                <w:sz w:val="28"/>
                <w:szCs w:val="28"/>
              </w:rPr>
              <w:t>2.</w:t>
            </w:r>
            <w:r w:rsidRPr="00224F25">
              <w:rPr>
                <w:rFonts w:ascii="方正仿宋_GBK" w:eastAsia="方正仿宋_GBK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结合本职工作，谈谈如何落实校第三次党代会提出的“以师生为中心”的要求？</w:t>
            </w:r>
          </w:p>
        </w:tc>
        <w:tc>
          <w:tcPr>
            <w:tcW w:w="1559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 w:hAnsi="仿宋" w:cs="宋体"/>
                <w:color w:val="000000"/>
                <w:spacing w:val="-6"/>
                <w:kern w:val="0"/>
                <w:sz w:val="28"/>
                <w:szCs w:val="28"/>
              </w:rPr>
            </w:pPr>
            <w:r w:rsidRPr="00224F25">
              <w:rPr>
                <w:rFonts w:ascii="方正仿宋_GBK" w:eastAsia="方正仿宋_GBK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学员</w:t>
            </w:r>
          </w:p>
        </w:tc>
        <w:tc>
          <w:tcPr>
            <w:tcW w:w="1134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24F25">
              <w:rPr>
                <w:rFonts w:ascii="方正仿宋_GBK" w:eastAsia="方正仿宋_GBK" w:hint="eastAsia"/>
                <w:sz w:val="28"/>
                <w:szCs w:val="28"/>
              </w:rPr>
              <w:t>组长</w:t>
            </w:r>
          </w:p>
        </w:tc>
        <w:tc>
          <w:tcPr>
            <w:tcW w:w="1418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24F25">
              <w:rPr>
                <w:rFonts w:ascii="方正仿宋_GBK" w:eastAsia="方正仿宋_GBK" w:hint="eastAsia"/>
                <w:sz w:val="28"/>
                <w:szCs w:val="28"/>
              </w:rPr>
              <w:t>各组</w:t>
            </w:r>
          </w:p>
        </w:tc>
      </w:tr>
      <w:tr w:rsidR="00277AF4" w:rsidTr="00041119">
        <w:trPr>
          <w:trHeight w:val="748"/>
        </w:trPr>
        <w:tc>
          <w:tcPr>
            <w:tcW w:w="1473" w:type="dxa"/>
            <w:vAlign w:val="center"/>
          </w:tcPr>
          <w:p w:rsidR="00277AF4" w:rsidRPr="00224F25" w:rsidRDefault="00277AF4" w:rsidP="00041119">
            <w:pPr>
              <w:spacing w:line="460" w:lineRule="exact"/>
              <w:ind w:left="480" w:hanging="48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224F25">
              <w:rPr>
                <w:rFonts w:ascii="方正仿宋_GBK" w:eastAsia="方正仿宋_GBK" w:hAnsi="宋体" w:hint="eastAsia"/>
                <w:sz w:val="28"/>
                <w:szCs w:val="28"/>
              </w:rPr>
              <w:t>7月下旬</w:t>
            </w:r>
          </w:p>
        </w:tc>
        <w:tc>
          <w:tcPr>
            <w:tcW w:w="3880" w:type="dxa"/>
            <w:vAlign w:val="center"/>
          </w:tcPr>
          <w:p w:rsidR="00277AF4" w:rsidRPr="00224F25" w:rsidRDefault="00277AF4" w:rsidP="00041119">
            <w:pPr>
              <w:pStyle w:val="a3"/>
              <w:spacing w:line="460" w:lineRule="exact"/>
              <w:ind w:firstLineChars="0" w:firstLine="0"/>
              <w:rPr>
                <w:rFonts w:ascii="方正仿宋_GBK" w:eastAsia="方正仿宋_GBK" w:hAnsi="宋体"/>
                <w:sz w:val="28"/>
                <w:szCs w:val="28"/>
              </w:rPr>
            </w:pPr>
            <w:r w:rsidRPr="00224F25">
              <w:rPr>
                <w:rFonts w:ascii="方正仿宋_GBK" w:eastAsia="方正仿宋_GBK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强化执行和担当，当好副职领导干部</w:t>
            </w:r>
          </w:p>
        </w:tc>
        <w:tc>
          <w:tcPr>
            <w:tcW w:w="1559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 w:rsidRPr="00224F25">
              <w:rPr>
                <w:rFonts w:ascii="方正仿宋_GBK" w:eastAsia="方正仿宋_GBK" w:hint="eastAsia"/>
                <w:sz w:val="28"/>
                <w:szCs w:val="28"/>
              </w:rPr>
              <w:t>叶柏森</w:t>
            </w:r>
            <w:proofErr w:type="gramEnd"/>
          </w:p>
        </w:tc>
        <w:tc>
          <w:tcPr>
            <w:tcW w:w="1134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24F25">
              <w:rPr>
                <w:rFonts w:ascii="方正仿宋_GBK" w:eastAsia="方正仿宋_GBK" w:hint="eastAsia"/>
                <w:sz w:val="28"/>
                <w:szCs w:val="28"/>
              </w:rPr>
              <w:t>党校</w:t>
            </w:r>
          </w:p>
        </w:tc>
        <w:tc>
          <w:tcPr>
            <w:tcW w:w="1418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24F25">
              <w:rPr>
                <w:rFonts w:ascii="方正仿宋_GBK" w:eastAsia="方正仿宋_GBK" w:hint="eastAsia"/>
                <w:sz w:val="28"/>
                <w:szCs w:val="28"/>
              </w:rPr>
              <w:t>待定</w:t>
            </w:r>
          </w:p>
        </w:tc>
      </w:tr>
      <w:tr w:rsidR="00277AF4" w:rsidTr="00041119">
        <w:trPr>
          <w:trHeight w:val="748"/>
        </w:trPr>
        <w:tc>
          <w:tcPr>
            <w:tcW w:w="1473" w:type="dxa"/>
            <w:vAlign w:val="center"/>
          </w:tcPr>
          <w:p w:rsidR="00277AF4" w:rsidRPr="00224F25" w:rsidRDefault="00277AF4" w:rsidP="00041119">
            <w:pPr>
              <w:spacing w:line="460" w:lineRule="exact"/>
              <w:ind w:left="480" w:hanging="48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224F25">
              <w:rPr>
                <w:rFonts w:ascii="方正仿宋_GBK" w:eastAsia="方正仿宋_GBK" w:hAnsi="宋体" w:hint="eastAsia"/>
                <w:sz w:val="28"/>
                <w:szCs w:val="28"/>
              </w:rPr>
              <w:t>8月上旬</w:t>
            </w:r>
          </w:p>
        </w:tc>
        <w:tc>
          <w:tcPr>
            <w:tcW w:w="7991" w:type="dxa"/>
            <w:gridSpan w:val="4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24F25">
              <w:rPr>
                <w:rFonts w:ascii="方正仿宋_GBK" w:eastAsia="方正仿宋_GBK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井冈山革命传统教育</w:t>
            </w:r>
          </w:p>
        </w:tc>
      </w:tr>
      <w:tr w:rsidR="00277AF4" w:rsidTr="00041119">
        <w:trPr>
          <w:trHeight w:val="748"/>
        </w:trPr>
        <w:tc>
          <w:tcPr>
            <w:tcW w:w="1473" w:type="dxa"/>
            <w:vAlign w:val="center"/>
          </w:tcPr>
          <w:p w:rsidR="00277AF4" w:rsidRPr="00224F25" w:rsidRDefault="00277AF4" w:rsidP="00041119">
            <w:pPr>
              <w:spacing w:line="460" w:lineRule="exact"/>
              <w:ind w:left="480" w:hanging="48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224F25">
              <w:rPr>
                <w:rFonts w:ascii="方正仿宋_GBK" w:eastAsia="方正仿宋_GBK" w:hAnsi="宋体" w:hint="eastAsia"/>
                <w:sz w:val="28"/>
                <w:szCs w:val="28"/>
              </w:rPr>
              <w:t>8月上旬</w:t>
            </w:r>
          </w:p>
        </w:tc>
        <w:tc>
          <w:tcPr>
            <w:tcW w:w="3880" w:type="dxa"/>
            <w:vAlign w:val="center"/>
          </w:tcPr>
          <w:p w:rsidR="00277AF4" w:rsidRPr="00224F25" w:rsidRDefault="00277AF4" w:rsidP="00041119">
            <w:pPr>
              <w:pStyle w:val="a3"/>
              <w:spacing w:line="460" w:lineRule="exact"/>
              <w:ind w:firstLineChars="0" w:firstLine="0"/>
              <w:jc w:val="center"/>
              <w:rPr>
                <w:rFonts w:ascii="方正仿宋_GBK" w:eastAsia="方正仿宋_GBK" w:hAnsi="仿宋" w:cs="宋体"/>
                <w:color w:val="000000"/>
                <w:spacing w:val="-6"/>
                <w:kern w:val="0"/>
                <w:sz w:val="28"/>
                <w:szCs w:val="28"/>
              </w:rPr>
            </w:pPr>
            <w:r w:rsidRPr="00224F25">
              <w:rPr>
                <w:rFonts w:ascii="方正仿宋_GBK" w:eastAsia="方正仿宋_GBK" w:hAnsi="仿宋" w:cs="宋体" w:hint="eastAsia"/>
                <w:color w:val="000000"/>
                <w:spacing w:val="-6"/>
                <w:kern w:val="0"/>
                <w:sz w:val="28"/>
                <w:szCs w:val="28"/>
              </w:rPr>
              <w:t>结业典礼</w:t>
            </w:r>
          </w:p>
        </w:tc>
        <w:tc>
          <w:tcPr>
            <w:tcW w:w="1559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 w:rsidRPr="00224F25">
              <w:rPr>
                <w:rFonts w:ascii="方正仿宋_GBK" w:eastAsia="方正仿宋_GBK" w:hint="eastAsia"/>
                <w:sz w:val="28"/>
                <w:szCs w:val="28"/>
              </w:rPr>
              <w:t>叶柏森</w:t>
            </w:r>
            <w:proofErr w:type="gramEnd"/>
          </w:p>
        </w:tc>
        <w:tc>
          <w:tcPr>
            <w:tcW w:w="1134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24F25">
              <w:rPr>
                <w:rFonts w:ascii="方正仿宋_GBK" w:eastAsia="方正仿宋_GBK" w:hint="eastAsia"/>
                <w:sz w:val="28"/>
                <w:szCs w:val="28"/>
              </w:rPr>
              <w:t>党校</w:t>
            </w:r>
          </w:p>
        </w:tc>
        <w:tc>
          <w:tcPr>
            <w:tcW w:w="1418" w:type="dxa"/>
            <w:vAlign w:val="center"/>
          </w:tcPr>
          <w:p w:rsidR="00277AF4" w:rsidRPr="00224F25" w:rsidRDefault="00277AF4" w:rsidP="00041119">
            <w:pPr>
              <w:spacing w:line="4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24F25">
              <w:rPr>
                <w:rFonts w:ascii="方正仿宋_GBK" w:eastAsia="方正仿宋_GBK" w:hint="eastAsia"/>
                <w:sz w:val="28"/>
                <w:szCs w:val="28"/>
              </w:rPr>
              <w:t>干部学院</w:t>
            </w:r>
          </w:p>
        </w:tc>
      </w:tr>
    </w:tbl>
    <w:p w:rsidR="00E406BA" w:rsidRDefault="00E406BA">
      <w:bookmarkStart w:id="0" w:name="_GoBack"/>
      <w:bookmarkEnd w:id="0"/>
    </w:p>
    <w:sectPr w:rsidR="00E40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F4"/>
    <w:rsid w:val="00277AF4"/>
    <w:rsid w:val="00E4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rsid w:val="00277AF4"/>
    <w:pPr>
      <w:ind w:firstLineChars="200" w:firstLine="480"/>
    </w:pPr>
    <w:rPr>
      <w:rFonts w:ascii="Times New Roman" w:eastAsia="仿宋_GB2312" w:hAnsi="Times New Roman" w:cs="Times New Roman"/>
      <w:sz w:val="24"/>
      <w:szCs w:val="24"/>
    </w:rPr>
  </w:style>
  <w:style w:type="character" w:customStyle="1" w:styleId="Char">
    <w:name w:val="正文文本缩进 Char"/>
    <w:basedOn w:val="a0"/>
    <w:link w:val="a3"/>
    <w:rsid w:val="00277AF4"/>
    <w:rPr>
      <w:rFonts w:ascii="Times New Roman" w:eastAsia="仿宋_GB2312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rsid w:val="00277AF4"/>
    <w:pPr>
      <w:ind w:firstLineChars="200" w:firstLine="480"/>
    </w:pPr>
    <w:rPr>
      <w:rFonts w:ascii="Times New Roman" w:eastAsia="仿宋_GB2312" w:hAnsi="Times New Roman" w:cs="Times New Roman"/>
      <w:sz w:val="24"/>
      <w:szCs w:val="24"/>
    </w:rPr>
  </w:style>
  <w:style w:type="character" w:customStyle="1" w:styleId="Char">
    <w:name w:val="正文文本缩进 Char"/>
    <w:basedOn w:val="a0"/>
    <w:link w:val="a3"/>
    <w:rsid w:val="00277AF4"/>
    <w:rPr>
      <w:rFonts w:ascii="Times New Roman" w:eastAsia="仿宋_GB2312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2018-07-12T09:52:00Z</dcterms:created>
  <dcterms:modified xsi:type="dcterms:W3CDTF">2018-07-12T09:52:00Z</dcterms:modified>
</cp:coreProperties>
</file>